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Networks &amp; Connectivity careers: a guide for teachers and lecturers</w:t>
      </w:r>
    </w:p>
    <w:p>
      <w:pPr>
        <w:spacing w:after="240" w:before="0" w:line="276"/>
      </w:pPr>
      <w:r>
        <w:rPr>
          <w:rFonts w:ascii="Arial" w:cs="Arial" w:eastAsia="Arial" w:hAnsi="Arial"/>
          <w:color w:val="5B6770"/>
          <w:sz w:val="26"/>
          <w:szCs w:val="26"/>
        </w:rPr>
        <w:t xml:space="preserve">Digital Highways &amp; Comms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Networks &amp; Connectivity.</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Networks &amp; Connectivity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the routers, switches, and firewalls of major organisations.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(5G)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world of wireless, mobile, and next-gen cellular connectivity.</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£87,000+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Infrastructure (Fibre)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fibre-optic cables that link cities and continents.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£28,500 to £91,500+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&amp; Wireless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billions of smart devices, from meters to satellites.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£37,000 to £80,000+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Defined (SDN)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modern way of managing networks via code rather than physical cables.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from Quantum Comms to 6G.</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£110,000+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&amp; Access Control</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firewalls, VPNs, and zero-trust access controls that stop threats moving across a network.</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£46,000 to £102,000+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&amp; Unified Communications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voice, video, and collaboration infrastructure that keeps distributed teams and customers connected.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£32,750 to £70,000+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Network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the routers, switches, and firewalls of major organisations.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CCNA/CCNP; Routing/Switching; OSPF/BGP; Firewalls; Python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the 'plumbing' and flow of digital information.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secure internal network for a new multi-site headquarters.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and maintain the routing and switching infrastructure an entire organisation depends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Telecommunications, Healthcare &amp; Life Sciences,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£27,000 to £85,000+. Source: IT Jobs Watch: Junior Network Engineer to Network Architect medians; ONS ASHE median £45,079, IT network professionals.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Network Engineer,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maintain real organisational networks and provide technical support to users, for a real employer, from day one, rather than studying networking theory first.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Apprentice, Junior NOC Analyst, Associate Network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£45,000. Source: Network Engineer apprentice to newly-qualified Network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Telecommunications (5G)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world of wireless, mobile, and next-gen cellular connectivity.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LTE/5G NR; RF Engineering; Wireless Planning; MIMO; SDN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Innovators interested in mobile tech and the future of wireless comms.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Deploying a private 5G network for an automated shipping port.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plan and deploy wireless network coverage that meets real-world capacity demands.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Transport &amp; Logistics, Manufacturing &amp; Engineering, Media &amp; Entertainment,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£87,000+. Source: IT Jobs Watch: Field Telecoms Engineer median to RF Engineer/Core Network Engineer range; ONS ASHE median £39,652, telecoms network installers.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Digital Infrastructure (Fibre)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fibre-optic cables that link cities and continents.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Splicing; OTDR Testing; Civil Works; Fibre Planning; GIS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 solvers who enjoy hands-on work in the field.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Laying a new 500km submarine cable between two financial hubs.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plan, splice and test physical fibre links that carry a network's traffic.</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Construction &amp; Civil Engineering, Government &amp; Public Sector, Energy &amp; Utilities, Financial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£28,500 to £91,500+. Source: IT Jobs Watch: Fibre Engineer range; Submarine Cable Engineer, ERI Economic Research Institute, no IT Jobs Watch page for this niche title.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Telecoms &amp; Fibre Field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splice, test and maintain the fibre-optic and cellular infrastructure that carries the UK's broadband and mobile traffic, from splicing cabinets on a street corner to commissioning a 5G mast.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 Telecoms Field Operative, Fibre Jointer, Cellular Network Field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outdoors, at height, or in confined spaces (ducts, cabinets, masts); Methodical fault-finding under time pressure; Holds or can obtain relevant site safety certification (e.g. CSCS)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£23,000 to £60,000. Source: ITP range for Cellular Network Field Engineer; ONS ASHE median £39,652 for the wider occupation.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Rail Engineering Technician (Signalling &amp; Telecoms)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ST0485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ST0832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(CNFE)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ST0616</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IoT &amp; Wireless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billions of smart devices, from meters to satellites.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LoRaWAN; Zigbee; Bluetooth LE; LPWAN; MQTT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Developers interested in the intersection of hardware and networking.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100,000 smart water meters across a rural county.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connect and manage large fleets of low-power, low-bandwidth devices reliably.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Energy &amp; Utilities, Agriculture, Transport &amp; Logistics, Healthcare &amp; Life Sciences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£37,000 to £80,000+. Source: IT Jobs Watch: Communications Engineer median used as proxy for Satellite Comm Engineer, no dedicated listing; IoT Architect and Wireless Network Engineer range.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Smart Buildings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Buildings are becoming connected, automated and energy-managed. Install and commission the fire, security and building energy management systems that keep them safe and efficient: hands-on work in plant rooms and on site, not behind a desk.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&amp; Security Systems Technician, BEMS Controls Engineer, Building Automation Installer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in plant rooms, roof spaces and on scaffolding/access equipment; Methodical, safety-first approach to electrical and fire-system work; Interested in how a building's systems fit together, not just one device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£37,991+. Source: median, Security System Installers and Repairers.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Emergency and Security Systems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BEMS (Building Energy Management Systems) Controls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Lift and Escalator Engineering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ST0252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Software Defined (SDN)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modern way of managing networks via code rather than physical cables.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Python/Go; SD-WAN; API Design; Linux; NetDevOps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Coders who want to build the 'intelligence' into the network.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Automating a global office network to re-route traffic during outages.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manage and reconfigure a network's behaviour through code rather than physical changes.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Financial Services, Technology &amp; Software, Government &amp; Public Sector,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Source: IT Jobs Watch: Software-Defined Networking keyword median; Cloud Network Engineer and Senior Network Architect range.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from Quantum Comms to 6G.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Crypto; 6G Research; HAP (High Altitude); Mesh Nets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Researchers who want to build what doesn't exist yet.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Testing the first quantum-secured video call in the UK.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prototype and evaluate next-generation communications technology ahead of standardisation.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Aerospace &amp; Defence, Technology &amp; Software, Critical National Infrastructure,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£110,000+. Source: no IT Jobs Watch page exists for these niche/speculative titles; proxied via Research Engineer and Research Scientist medians, IT Jobs Watch; UK quantum professionals reported £70,000–£110,000, Quantum Jobs List industry survey.</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Network Security &amp; Access Control</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firewalls, VPNs, and zero-trust access controls that stop threats moving across a network.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Firewalls and VPNs; Zero Trust Architecture; Network Segmentation; Access Control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Defensive thinkers who enjoy building barriers attackers can't get past.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Stops attackers moving laterally once they've breached the perimeter.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access controls that stop an attacker moving laterally once inside the perimeter.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Critical National Infrastructure, Healthcare &amp; Life Sciences,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£46,000 to £102,000+. Source: IT Jobs Watch: Network Security Engineer and Firewall Engineer medians; Security Architect used as proxy for Zero Trust Architect.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Enterprise &amp; Unified Communications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voice, video, and collaboration infrastructure that keeps distributed teams and customers connected.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VoIP/SIP; Video Conferencing Platforms; Contact Centre Tech; QoS Management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engineers who enjoy making complex comms systems feel simple to use.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Keeps large organisations talking, meeting, and serving customers without disruption.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voice, video and collaboration tools running reliably for a whole organisation.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Financial Services, Government &amp; Public Sector, Retail &amp; E-commerce,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£32,750 to £70,000+. Source: IT Jobs Watch: VoIP Engineer England range; Unified Communications Engineer median, no dedicated listing for Collaboration Platform Lead/Contact Centre Engineer.</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one4tzsmwway8td01fkx7">
        <w:r>
          <w:rPr>
            <w:rFonts w:ascii="Arial" w:cs="Arial" w:eastAsia="Arial" w:hAnsi="Arial"/>
            <w:color w:val="0B5CAD"/>
            <w:sz w:val="18"/>
            <w:szCs w:val="18"/>
            <w:u w:val="single"/>
          </w:rPr>
          <w:t xml:space="preserve">Apprenticeships: Explore Apprenticeships</w:t>
        </w:r>
      </w:hyperlink>
    </w:p>
    <w:p>
      <w:pPr>
        <w:spacing w:after="70" w:line="252"/>
      </w:pPr>
      <w:hyperlink w:history="1" r:id="rIdvsmqvytjbzaqq3otfcgnq">
        <w:r>
          <w:rPr>
            <w:rFonts w:ascii="Arial" w:cs="Arial" w:eastAsia="Arial" w:hAnsi="Arial"/>
            <w:color w:val="0B5CAD"/>
            <w:sz w:val="18"/>
            <w:szCs w:val="18"/>
            <w:u w:val="single"/>
          </w:rPr>
          <w:t xml:space="preserve">Degrees: Find Degrees</w:t>
        </w:r>
      </w:hyperlink>
    </w:p>
    <w:p>
      <w:pPr>
        <w:spacing w:after="70" w:line="252"/>
      </w:pPr>
      <w:hyperlink w:history="1" r:id="rIdyr47gwykw7_dk3znkgzk1">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sbbfhzsxuqfudzmmrb65q">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ST0616</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Wireless Communications Rigger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ST0832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Field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Emergency and Security Systems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ST0252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Lift and Escalator Engineering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Rail Engineering Technician (Signalling &amp; Telecoms)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ST0485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Cable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ST0629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BEMS (Building Energy Management Systems) Controls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Cellular Network Field Engineer (CNFE)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rrkjso72e97tpzshlpzoo">
        <w:r>
          <w:rPr>
            <w:rFonts w:ascii="Arial" w:cs="Arial" w:eastAsia="Arial" w:hAnsi="Arial"/>
            <w:color w:val="0B5CAD"/>
            <w:sz w:val="18"/>
            <w:szCs w:val="18"/>
            <w:u w:val="single"/>
          </w:rPr>
          <w:t xml:space="preserve">ST0616 Wireless Communications Rigger</w:t>
        </w:r>
      </w:hyperlink>
      <w:r>
        <w:rPr>
          <w:rFonts w:ascii="Arial" w:cs="Arial" w:eastAsia="Arial" w:hAnsi="Arial"/>
          <w:color w:val="5B6770"/>
          <w:sz w:val="17"/>
          <w:szCs w:val="17"/>
        </w:rPr>
        <w:t xml:space="preserve">  The field-based rigging role behind mast infrastructure work: climbing and working at height to install and maintain the physical antennas, cabling and hardware that make up the UK's cellular network sites.</w:t>
      </w:r>
    </w:p>
    <w:p>
      <w:pPr>
        <w:spacing w:after="70" w:line="252"/>
      </w:pPr>
      <w:hyperlink w:history="1" r:id="rIdfzyfcrx_6utlbwug3wexo">
        <w:r>
          <w:rPr>
            <w:rFonts w:ascii="Arial" w:cs="Arial" w:eastAsia="Arial" w:hAnsi="Arial"/>
            <w:color w:val="0B5CAD"/>
            <w:sz w:val="18"/>
            <w:szCs w:val="18"/>
            <w:u w:val="single"/>
          </w:rPr>
          <w:t xml:space="preserve">ST0832 Telecoms Field Operative</w:t>
        </w:r>
      </w:hyperlink>
      <w:r>
        <w:rPr>
          <w:rFonts w:ascii="Arial" w:cs="Arial" w:eastAsia="Arial" w:hAnsi="Arial"/>
          <w:color w:val="5B6770"/>
          <w:sz w:val="17"/>
          <w:szCs w:val="17"/>
        </w:rPr>
        <w:t xml:space="preserve">  Works on the copper/fibre National Telecom Access Network. Typical job titles include Fibre Jointer and External Network Cabler.</w:t>
      </w:r>
    </w:p>
    <w:p>
      <w:pPr>
        <w:spacing w:after="70" w:line="252"/>
      </w:pPr>
      <w:hyperlink w:history="1" r:id="rId1c7u7xs1kh_b842pivaw6">
        <w:r>
          <w:rPr>
            <w:rFonts w:ascii="Arial" w:cs="Arial" w:eastAsia="Arial" w:hAnsi="Arial"/>
            <w:color w:val="0B5CAD"/>
            <w:sz w:val="18"/>
            <w:szCs w:val="18"/>
            <w:u w:val="single"/>
          </w:rPr>
          <w:t xml:space="preserve">ST0189 Fire Emergency and Security Systems Technician</w:t>
        </w:r>
      </w:hyperlink>
      <w:r>
        <w:rPr>
          <w:rFonts w:ascii="Arial" w:cs="Arial" w:eastAsia="Arial" w:hAnsi="Arial"/>
          <w:color w:val="5B6770"/>
          <w:sz w:val="17"/>
          <w:szCs w:val="17"/>
        </w:rPr>
        <w:t xml:space="preserve">  Designs, installs, commissions and maintains electronic fire, security and emergency systems. Four specialisation pathways: Fire, Security, Fire &amp; Emergency Lighting, Fire &amp; Security.</w:t>
      </w:r>
    </w:p>
    <w:p>
      <w:pPr>
        <w:spacing w:after="70" w:line="252"/>
      </w:pPr>
      <w:hyperlink w:history="1" r:id="rId5af4byp_s5jwsji3xr-is">
        <w:r>
          <w:rPr>
            <w:rFonts w:ascii="Arial" w:cs="Arial" w:eastAsia="Arial" w:hAnsi="Arial"/>
            <w:color w:val="0B5CAD"/>
            <w:sz w:val="18"/>
            <w:szCs w:val="18"/>
            <w:u w:val="single"/>
          </w:rPr>
          <w:t xml:space="preserve">ST0252 Lift and Escalator Engineering</w:t>
        </w:r>
      </w:hyperlink>
      <w:r>
        <w:rPr>
          <w:rFonts w:ascii="Arial" w:cs="Arial" w:eastAsia="Arial" w:hAnsi="Arial"/>
          <w:color w:val="5B6770"/>
          <w:sz w:val="17"/>
          <w:szCs w:val="17"/>
        </w:rPr>
        <w:t xml:space="preserve">  Installs, maintains and modernises lifts and escalators: wiring, PLC-based control systems and safety/braking logic in shafts and motor rooms. A separate, related standard (ST0251, Stairlift/Platform Lift/Service Lift Electromechanic) covers smaller-scale accessibility lifts specifically.</w:t>
      </w:r>
    </w:p>
    <w:p>
      <w:pPr>
        <w:spacing w:after="70" w:line="252"/>
      </w:pPr>
      <w:hyperlink w:history="1" r:id="rIdmjt6dyziixkvpb2m3gn-i">
        <w:r>
          <w:rPr>
            <w:rFonts w:ascii="Arial" w:cs="Arial" w:eastAsia="Arial" w:hAnsi="Arial"/>
            <w:color w:val="0B5CAD"/>
            <w:sz w:val="18"/>
            <w:szCs w:val="18"/>
            <w:u w:val="single"/>
          </w:rPr>
          <w:t xml:space="preserve">ST0318 Rail Engineering Technician (Signalling &amp; Telecoms)</w:t>
        </w:r>
      </w:hyperlink>
      <w:r>
        <w:rPr>
          <w:rFonts w:ascii="Arial" w:cs="Arial" w:eastAsia="Arial" w:hAnsi="Arial"/>
          <w:color w:val="5B6770"/>
          <w:sz w:val="17"/>
          <w:szCs w:val="17"/>
        </w:rPr>
        <w:t xml:space="preserve">  Covers the same field cabling and signal equipment skills as telecoms field work, applied to trackside signalling and rail telecoms rather than broadband and mobile networks. Signalling and Telecoms are two of its specialisms.</w:t>
      </w:r>
    </w:p>
    <w:p>
      <w:pPr>
        <w:spacing w:after="70" w:line="252"/>
      </w:pPr>
      <w:hyperlink w:history="1" r:id="rId9mgoo8_azrgslnp3dhfso">
        <w:r>
          <w:rPr>
            <w:rFonts w:ascii="Arial" w:cs="Arial" w:eastAsia="Arial" w:hAnsi="Arial"/>
            <w:color w:val="0B5CAD"/>
            <w:sz w:val="18"/>
            <w:szCs w:val="18"/>
            <w:u w:val="single"/>
          </w:rPr>
          <w:t xml:space="preserve">ST0485 Network Cable Installer</w:t>
        </w:r>
      </w:hyperlink>
      <w:r>
        <w:rPr>
          <w:rFonts w:ascii="Arial" w:cs="Arial" w:eastAsia="Arial" w:hAnsi="Arial"/>
          <w:color w:val="5B6770"/>
          <w:sz w:val="17"/>
          <w:szCs w:val="17"/>
        </w:rPr>
        <w:t xml:space="preserve">  Installs, terminates, tests and certifies fibre and copper network cable infrastructure. Typical job titles include Network Cable Installer, Structured Cabling Installer and Telecoms Cable Installer.</w:t>
      </w:r>
    </w:p>
    <w:p>
      <w:pPr>
        <w:spacing w:after="70" w:line="252"/>
      </w:pPr>
      <w:hyperlink w:history="1" r:id="rIddmezx5w4csnqm_ldim3go">
        <w:r>
          <w:rPr>
            <w:rFonts w:ascii="Arial" w:cs="Arial" w:eastAsia="Arial" w:hAnsi="Arial"/>
            <w:color w:val="0B5CAD"/>
            <w:sz w:val="18"/>
            <w:szCs w:val="18"/>
            <w:u w:val="single"/>
          </w:rPr>
          <w:t xml:space="preserve">ST0127 Network Engineer</w:t>
        </w:r>
      </w:hyperlink>
      <w:r>
        <w:rPr>
          <w:rFonts w:ascii="Arial" w:cs="Arial" w:eastAsia="Arial" w:hAnsi="Arial"/>
          <w:color w:val="5B6770"/>
          <w:sz w:val="17"/>
          <w:szCs w:val="17"/>
        </w:rPr>
        <w:t xml:space="preserve">  The core UK apprenticeship standard for network engineering: install networks, maintain them, and offer technical support to users. Progresses toward the Digital and Technology Solutions specialist integrated degree.</w:t>
      </w:r>
    </w:p>
    <w:p>
      <w:pPr>
        <w:spacing w:after="70" w:line="252"/>
      </w:pPr>
      <w:hyperlink w:history="1" r:id="rIdrvcddflubgtnvpzc6c_-n">
        <w:r>
          <w:rPr>
            <w:rFonts w:ascii="Arial" w:cs="Arial" w:eastAsia="Arial" w:hAnsi="Arial"/>
            <w:color w:val="0B5CAD"/>
            <w:sz w:val="18"/>
            <w:szCs w:val="18"/>
            <w:u w:val="single"/>
          </w:rPr>
          <w:t xml:space="preserve">ST0629 BEMS (Building Energy Management Systems) Controls Engineer</w:t>
        </w:r>
      </w:hyperlink>
      <w:r>
        <w:rPr>
          <w:rFonts w:ascii="Arial" w:cs="Arial" w:eastAsia="Arial" w:hAnsi="Arial"/>
          <w:color w:val="5B6770"/>
          <w:sz w:val="17"/>
          <w:szCs w:val="17"/>
        </w:rPr>
        <w:t xml:space="preserve">  Designs, installs, commissions and maintains the building energy management systems that control HVAC and electrical systems for energy efficiency.</w:t>
      </w:r>
    </w:p>
    <w:p>
      <w:pPr>
        <w:spacing w:after="70" w:line="252"/>
      </w:pPr>
      <w:hyperlink w:history="1" r:id="rId4cpslxl0fatofd4vtm5ff">
        <w:r>
          <w:rPr>
            <w:rFonts w:ascii="Arial" w:cs="Arial" w:eastAsia="Arial" w:hAnsi="Arial"/>
            <w:color w:val="0B5CAD"/>
            <w:sz w:val="18"/>
            <w:szCs w:val="18"/>
            <w:u w:val="single"/>
          </w:rPr>
          <w:t xml:space="preserve">ST1299 Cellular Network Field Engineer (CNFE)</w:t>
        </w:r>
      </w:hyperlink>
      <w:r>
        <w:rPr>
          <w:rFonts w:ascii="Arial" w:cs="Arial" w:eastAsia="Arial" w:hAnsi="Arial"/>
          <w:color w:val="5B6770"/>
          <w:sz w:val="17"/>
          <w:szCs w:val="17"/>
        </w:rPr>
        <w:t xml:space="preserve">  Installs, maintains and optimises 4G/5G electrical, RF and fibre systems on mast infrastructure. The progression route beyond initial cable installation.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£47,500 to £70,000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£65,576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£58,750 to £75,000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Network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UK networking job postings grew 22.6% year-on-year (Jan-Apr 2026), demand is shifting away from lower-level, purely manual configuration roles (increasingly automated) toward niche specialists in cloud networking and software-defined networking. The junior-level figures above are based on a very small sample (7 salaries), so treat that specific band as indicative only.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Hybrid working has genuinely expanded access to network engineering roles, with job postings increasingly specifying work mode explicitly, though senior roles remain more concentrated at larger organisations. No single precise UK-wide remote/hybrid percentage was found specifically for this role during research (unlike software, data or cyber, where a clear Adzuna-sourced figure exists).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networking knowledge (Azure networking specifically, 37.46% of postings) is growing fastest, reflecting the extension of traditional on-prem networks into hybrid cloud architectures.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 Networking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52%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TCP/IP (Transmission Control Protocol/Internet Protocol) &amp; Network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Networking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Monitoring &amp; Troubleshooting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Splice and Test Fibre Optic Cabling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6-12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Commission Fire, Security &amp; BEMS (Building Energy Management System) Controls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12-18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5tij6iarymffdakpsyjhf">
        <w:r>
          <w:rPr>
            <w:rFonts w:ascii="Arial" w:cs="Arial" w:eastAsia="Arial" w:hAnsi="Arial"/>
            <w:color w:val="0B5CAD"/>
            <w:sz w:val="18"/>
            <w:szCs w:val="18"/>
            <w:u w:val="single"/>
          </w:rPr>
          <w:t xml:space="preserve">Cisco Networking Fundamentals: Networking Basics</w:t>
        </w:r>
      </w:hyperlink>
      <w:r>
        <w:rPr>
          <w:rFonts w:ascii="Arial" w:cs="Arial" w:eastAsia="Arial" w:hAnsi="Arial"/>
          <w:color w:val="5B6770"/>
          <w:sz w:val="17"/>
          <w:szCs w:val="17"/>
        </w:rPr>
        <w:t xml:space="preserve">  Cisco Networking Academy</w:t>
      </w:r>
    </w:p>
    <w:p>
      <w:pPr>
        <w:spacing w:after="70" w:line="252"/>
      </w:pPr>
      <w:hyperlink w:history="1" r:id="rIdftsef17lgb7ximre8l_kc">
        <w:r>
          <w:rPr>
            <w:rFonts w:ascii="Arial" w:cs="Arial" w:eastAsia="Arial" w:hAnsi="Arial"/>
            <w:color w:val="0B5CAD"/>
            <w:sz w:val="18"/>
            <w:szCs w:val="18"/>
            <w:u w:val="single"/>
          </w:rPr>
          <w:t xml:space="preserve">Cisco Networking Fundamentals: CCNA study videos</w:t>
        </w:r>
      </w:hyperlink>
      <w:r>
        <w:rPr>
          <w:rFonts w:ascii="Arial" w:cs="Arial" w:eastAsia="Arial" w:hAnsi="Arial"/>
          <w:color w:val="5B6770"/>
          <w:sz w:val="17"/>
          <w:szCs w:val="17"/>
        </w:rPr>
        <w:t xml:space="preserve">  Cisco Skills for All</w:t>
      </w:r>
    </w:p>
    <w:p>
      <w:pPr>
        <w:spacing w:after="70" w:line="252"/>
      </w:pPr>
      <w:hyperlink w:history="1" r:id="rIdqblvbllmjt0n71usgczhj">
        <w:r>
          <w:rPr>
            <w:rFonts w:ascii="Arial" w:cs="Arial" w:eastAsia="Arial" w:hAnsi="Arial"/>
            <w:color w:val="0B5CAD"/>
            <w:sz w:val="18"/>
            <w:szCs w:val="18"/>
            <w:u w:val="single"/>
          </w:rPr>
          <w:t xml:space="preserve">TCP/IP (Transmission Control Protocol/Internet Protocol) &amp; Network Fundamentals: Networking Basics</w:t>
        </w:r>
      </w:hyperlink>
      <w:r>
        <w:rPr>
          <w:rFonts w:ascii="Arial" w:cs="Arial" w:eastAsia="Arial" w:hAnsi="Arial"/>
          <w:color w:val="5B6770"/>
          <w:sz w:val="17"/>
          <w:szCs w:val="17"/>
        </w:rPr>
        <w:t xml:space="preserve">  Cisco Networking Academy</w:t>
      </w:r>
    </w:p>
    <w:p>
      <w:pPr>
        <w:spacing w:after="70" w:line="252"/>
      </w:pPr>
      <w:hyperlink w:history="1" r:id="rIdh8erxgg3zfc-wsd7tzab6">
        <w:r>
          <w:rPr>
            <w:rFonts w:ascii="Arial" w:cs="Arial" w:eastAsia="Arial" w:hAnsi="Arial"/>
            <w:color w:val="0B5CAD"/>
            <w:sz w:val="18"/>
            <w:szCs w:val="18"/>
            <w:u w:val="single"/>
          </w:rPr>
          <w:t xml:space="preserve">Cloud Networking (Azure): Introduction to Azure network foundation services</w:t>
        </w:r>
      </w:hyperlink>
      <w:r>
        <w:rPr>
          <w:rFonts w:ascii="Arial" w:cs="Arial" w:eastAsia="Arial" w:hAnsi="Arial"/>
          <w:color w:val="5B6770"/>
          <w:sz w:val="17"/>
          <w:szCs w:val="17"/>
        </w:rPr>
        <w:t xml:space="preserve">  Microsoft Learn</w:t>
      </w:r>
    </w:p>
    <w:p>
      <w:pPr>
        <w:spacing w:after="70" w:line="252"/>
      </w:pPr>
      <w:hyperlink w:history="1" r:id="rIdaihznaxd-jmooidsyv7fp">
        <w:r>
          <w:rPr>
            <w:rFonts w:ascii="Arial" w:cs="Arial" w:eastAsia="Arial" w:hAnsi="Arial"/>
            <w:color w:val="0B5CAD"/>
            <w:sz w:val="18"/>
            <w:szCs w:val="18"/>
            <w:u w:val="single"/>
          </w:rPr>
          <w:t xml:space="preserve">Network Monitoring &amp; Troubleshooting: Wireshark documentation</w:t>
        </w:r>
      </w:hyperlink>
      <w:r>
        <w:rPr>
          <w:rFonts w:ascii="Arial" w:cs="Arial" w:eastAsia="Arial" w:hAnsi="Arial"/>
          <w:color w:val="5B6770"/>
          <w:sz w:val="17"/>
          <w:szCs w:val="17"/>
        </w:rPr>
        <w:t xml:space="preserve">  Wireshark</w:t>
      </w:r>
    </w:p>
    <w:p>
      <w:pPr>
        <w:spacing w:after="70" w:line="252"/>
      </w:pPr>
      <w:hyperlink w:history="1" r:id="rIdmjbst3wfmgrgunlkwaaya">
        <w:r>
          <w:rPr>
            <w:rFonts w:ascii="Arial" w:cs="Arial" w:eastAsia="Arial" w:hAnsi="Arial"/>
            <w:color w:val="0B5CAD"/>
            <w:sz w:val="18"/>
            <w:szCs w:val="18"/>
            <w:u w:val="single"/>
          </w:rPr>
          <w:t xml:space="preserve">Network Monitoring &amp; Troubleshooting: LibreNMS documentation</w:t>
        </w:r>
      </w:hyperlink>
      <w:r>
        <w:rPr>
          <w:rFonts w:ascii="Arial" w:cs="Arial" w:eastAsia="Arial" w:hAnsi="Arial"/>
          <w:color w:val="5B6770"/>
          <w:sz w:val="17"/>
          <w:szCs w:val="17"/>
        </w:rPr>
        <w:t xml:space="preserve">  LibreNMS</w:t>
      </w:r>
    </w:p>
    <w:p>
      <w:pPr>
        <w:spacing w:after="70" w:line="252"/>
      </w:pPr>
      <w:hyperlink w:history="1" r:id="rIdghaojwjwoeeaomq6iqhoi">
        <w:r>
          <w:rPr>
            <w:rFonts w:ascii="Arial" w:cs="Arial" w:eastAsia="Arial" w:hAnsi="Arial"/>
            <w:color w:val="0B5CAD"/>
            <w:sz w:val="18"/>
            <w:szCs w:val="18"/>
            <w:u w:val="single"/>
          </w:rPr>
          <w:t xml:space="preserve">Splice and Test Fibre Optic Cabling: Fiber U, Lesson Plan 7: Termination and Splicing</w:t>
        </w:r>
      </w:hyperlink>
      <w:r>
        <w:rPr>
          <w:rFonts w:ascii="Arial" w:cs="Arial" w:eastAsia="Arial" w:hAnsi="Arial"/>
          <w:color w:val="5B6770"/>
          <w:sz w:val="17"/>
          <w:szCs w:val="17"/>
        </w:rPr>
        <w:t xml:space="preserve">  The Fiber Optic Association (FOA)</w:t>
      </w:r>
    </w:p>
    <w:p>
      <w:pPr>
        <w:spacing w:after="70" w:line="252"/>
      </w:pPr>
      <w:hyperlink w:history="1" r:id="rIdype-tzymy6yjavy6o-wt4">
        <w:r>
          <w:rPr>
            <w:rFonts w:ascii="Arial" w:cs="Arial" w:eastAsia="Arial" w:hAnsi="Arial"/>
            <w:color w:val="0B5CAD"/>
            <w:sz w:val="18"/>
            <w:szCs w:val="18"/>
            <w:u w:val="single"/>
          </w:rPr>
          <w:t xml:space="preserve">Splice and Test Fibre Optic Cabling: Fiber U, Lesson Plan 8: Fiber Optic Testing</w:t>
        </w:r>
      </w:hyperlink>
      <w:r>
        <w:rPr>
          <w:rFonts w:ascii="Arial" w:cs="Arial" w:eastAsia="Arial" w:hAnsi="Arial"/>
          <w:color w:val="5B6770"/>
          <w:sz w:val="17"/>
          <w:szCs w:val="17"/>
        </w:rPr>
        <w:t xml:space="preserve">  The Fiber Optic Association (FOA)</w:t>
      </w:r>
    </w:p>
    <w:p>
      <w:pPr>
        <w:spacing w:after="160" w:before="0" w:line="276"/>
      </w:pPr>
      <w:r>
        <w:rPr>
          <w:rFonts w:ascii="Arial" w:cs="Arial" w:eastAsia="Arial" w:hAnsi="Arial"/>
          <w:i/>
          <w:iCs/>
          <w:color w:val="5B6770"/>
          <w:sz w:val="16"/>
          <w:szCs w:val="16"/>
        </w:rPr>
        <w:t xml:space="preserve">Cisco Networking Fundamentals: Share of UK Network Engineer job postings mentioning Cisco. TCP/IP (Transmission Control Protocol/Internet Protocol) &amp; Network Fundamentals: Universally cited as foundational in UK network-engineering skills guidance; not separately broken out as its own keyword percentage since it underlies every vendor-specific skill above. Cloud Networking (Azure): Share of UK Network Engineer job postings mentioning Azure. Network Monitoring &amp; Troubleshooting: Consistently cited across UK network engineer role descriptions as a day-to-day expectation, though not broken out as a standalone keyword percentage. Splice and Test Fibre Optic Cabling: Core skill listed on the SSC's live occupation page for 'Telecoms and related network installers and repairers' (skillsclassification.org) and the named typical work of the Network Cable Installer (ST0485) and Telecoms Field Operative (ST0832) apprenticeship standards. Install and Commission Fire, Security &amp; BEMS (Building Energy Management System) Controls: Core skill mapped on the SSC's live occupation page for 'Security system installers and repairers' (skillsclassification.org), and the named typical work of the Fire Emergency and Security Systems Technician (ST0189) and BEMS Controls Engineer (ST0629) apprenticeship standards.</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 Network+</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$358-400 / £280-320 for a single exam voucher (correct at time of writing, check comptia.org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6-8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 Certified Network Associate (CCNA)</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 / approx. £240 (exam fee, correct at time of writing, check cisco.com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months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career (0-2 years)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the 'plumbing' and flow of digital information.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Engineer, NOC Analyst, Network Architect, LAN/WAN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ST0127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(5G)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Innovators interested in mobile tech and the future of wireless comms.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Telecoms Engineer, Radio Planning Engineer, Field Engineer, Core Network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Infrastructure (Fibre)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 solvers who enjoy hands-on work in the field.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Technician, Planning Officer, Submarine Cable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ST0318 Level 3, ST0485 Level 3, ST0832 Level 2, ST1299 Level 4, ST0616 Level 2</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&amp; Wireless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Developers interested in the intersection of hardware and networking.</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IoT Solutions Architect, Wireless Specialist, Satellite Comm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ST0189 Level 3, ST0629 Level 4, ST0252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Software Defined (SDN)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Coders who want to build the 'intelligence' into the network.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NetDevOps Engineer, SDN Architect, Cloud Networking</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Researchers who want to build what doesn't exist yet.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Comms Engineer, 6G Researcher, Mesh Network Architect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&amp; Access Control</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Defensive thinkers who enjoy building barriers attackers can't get past.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Security Engineer, Firewall Administrator, Zero Trust Architect, VPN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Enterprise &amp; Unified Communications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engineers who enjoy making complex comms systems feel simple to use.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UC Engineer, VoIP Specialist, Collaboration Platform Lead, Contact Centre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Home Lab Network Build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build a small network with multiple VLANs (Virtual Local Area Networks, a way of splitting one physical network into several separate, logically-isolated ones) using either real second-hand hardware (an old router/switch) or a free simulator like Cisco Packet Tracer/GNS3, with a documented network diagram and IP addressing scheme.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Cisco Networking Fundamentals, TCP/IP &amp; Network Fundamentals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Site-to-Site VPN (Virtual Private Network) Setup</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Configure a working VPN, an encrypted connection between two networks, between two simulated sites (e.g. two Packet Tracer routers, or an on-prem VM and an Azure virtual network), documenting the encryption and routing configuration.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Networking (Azure), TCP/IP &amp; Network Fundamentals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Monitoring Dashboard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Set up a free network monitoring tool (LibreNMS or Zabbix) to track uptime, bandwidth and device health across your home lab, and configure at least one alert rule for a realistic failure scenario.</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 Monitoring &amp; Troubleshooting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Fibre Splice Enclosure Build and Test Certificate</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Terminate a small fibre distribution unit or splice closure, fusion or mechanically splice every core, then test each one with an OTDR (Optical Time Domain Reflectometer, a device that sends light pulses down a fibre cable to measure signal loss and pinpoint faults) and light source or power meter, and produce a completed test certificate showing measured loss against the design loss budget.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Splice and Test Fibre Optic Cabling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 Find and Repair on a Fibre Link</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Starting from a link with a real or introduced fault, such as a bad splice or excess bend loss, use an OTDR (Optical Time Domain Reflectometer) trace to locate the fault, then re-splice or re-terminate and re-test until the link passes.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Splice and Test Fibre Optic Cabling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Fire, Security &amp; BEMS (Building Energy Management System) Commissioning Record</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install and commission a fire alarm, access control or BEMS control point, following the manufacturer's commissioning procedure, then produce a completed commissioning record showing test results signed off against the design specification.</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Commission Fire, Security &amp; BEMS Controls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System Fault Diagnosis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a log of real or simulated faults diagnosed and resolved on a fire, security or BEMS (Building Energy Management System) installation, such as a faulty detector, a miscommissioned zone or an out-of-range HVAC (Heating, Ventilation and Air Conditioning) control point, recording the diagnostic steps taken and the fix, with mentor sign-off on each entry.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and Commission Fire, Security &amp; BEMS Controls</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vqnd8xz-d-jtipmgj0uqj">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orgck0kkhjarrznvowclo">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3wl-op3teyhgyedbgds2h">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tqbiwdeb3iet-mjbrtoqk">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_tl10yxzhtvu_9i9b9iqi">
        <w:r>
          <w:rPr>
            <w:rFonts w:ascii="Arial" w:cs="Arial" w:eastAsia="Arial" w:hAnsi="Arial"/>
            <w:color w:val="0B5CAD"/>
            <w:sz w:val="18"/>
            <w:szCs w:val="18"/>
            <w:u w:val="single"/>
          </w:rPr>
          <w:t xml:space="preserve">Skills England: ST0616 Wireless Communications Rigger</w:t>
        </w:r>
      </w:hyperlink>
      <w:r>
        <w:rPr>
          <w:rFonts w:ascii="Arial" w:cs="Arial" w:eastAsia="Arial" w:hAnsi="Arial"/>
          <w:color w:val="5B6770"/>
          <w:sz w:val="17"/>
          <w:szCs w:val="17"/>
        </w:rPr>
        <w:t xml:space="preserve">  Checked 31 July 2026</w:t>
      </w:r>
    </w:p>
    <w:p>
      <w:pPr>
        <w:spacing w:after="70" w:line="252"/>
      </w:pPr>
      <w:hyperlink w:history="1" r:id="rIdjn6uj4lctom63fndu0z9b">
        <w:r>
          <w:rPr>
            <w:rFonts w:ascii="Arial" w:cs="Arial" w:eastAsia="Arial" w:hAnsi="Arial"/>
            <w:color w:val="0B5CAD"/>
            <w:sz w:val="18"/>
            <w:szCs w:val="18"/>
            <w:u w:val="single"/>
          </w:rPr>
          <w:t xml:space="preserve">Skills England: ST0832 Telecoms Field Operative</w:t>
        </w:r>
      </w:hyperlink>
      <w:r>
        <w:rPr>
          <w:rFonts w:ascii="Arial" w:cs="Arial" w:eastAsia="Arial" w:hAnsi="Arial"/>
          <w:color w:val="5B6770"/>
          <w:sz w:val="17"/>
          <w:szCs w:val="17"/>
        </w:rPr>
        <w:t xml:space="preserve">  Checked 29 July 2026</w:t>
      </w:r>
    </w:p>
    <w:p>
      <w:pPr>
        <w:spacing w:after="70" w:line="252"/>
      </w:pPr>
      <w:hyperlink w:history="1" r:id="rId25fwsmmvs0m3ftlcmtfjh">
        <w:r>
          <w:rPr>
            <w:rFonts w:ascii="Arial" w:cs="Arial" w:eastAsia="Arial" w:hAnsi="Arial"/>
            <w:color w:val="0B5CAD"/>
            <w:sz w:val="18"/>
            <w:szCs w:val="18"/>
            <w:u w:val="single"/>
          </w:rPr>
          <w:t xml:space="preserve">Skills England: ST0189 Fire Emergency and Security Systems Technician</w:t>
        </w:r>
      </w:hyperlink>
      <w:r>
        <w:rPr>
          <w:rFonts w:ascii="Arial" w:cs="Arial" w:eastAsia="Arial" w:hAnsi="Arial"/>
          <w:color w:val="5B6770"/>
          <w:sz w:val="17"/>
          <w:szCs w:val="17"/>
        </w:rPr>
        <w:t xml:space="preserve">  Checked 30 July 2026</w:t>
      </w:r>
    </w:p>
    <w:p>
      <w:pPr>
        <w:spacing w:after="70" w:line="252"/>
      </w:pPr>
      <w:hyperlink w:history="1" r:id="rId4hjubpvikqilp-xs7xylz">
        <w:r>
          <w:rPr>
            <w:rFonts w:ascii="Arial" w:cs="Arial" w:eastAsia="Arial" w:hAnsi="Arial"/>
            <w:color w:val="0B5CAD"/>
            <w:sz w:val="18"/>
            <w:szCs w:val="18"/>
            <w:u w:val="single"/>
          </w:rPr>
          <w:t xml:space="preserve">Skills England: ST0252 Lift and Escalator Engineering</w:t>
        </w:r>
      </w:hyperlink>
      <w:r>
        <w:rPr>
          <w:rFonts w:ascii="Arial" w:cs="Arial" w:eastAsia="Arial" w:hAnsi="Arial"/>
          <w:color w:val="5B6770"/>
          <w:sz w:val="17"/>
          <w:szCs w:val="17"/>
        </w:rPr>
        <w:t xml:space="preserve">  Checked 31 July 2026</w:t>
      </w:r>
    </w:p>
    <w:p>
      <w:pPr>
        <w:spacing w:after="70" w:line="252"/>
      </w:pPr>
      <w:hyperlink w:history="1" r:id="rIdg1yvmjkiincpkcx6gywuo">
        <w:r>
          <w:rPr>
            <w:rFonts w:ascii="Arial" w:cs="Arial" w:eastAsia="Arial" w:hAnsi="Arial"/>
            <w:color w:val="0B5CAD"/>
            <w:sz w:val="18"/>
            <w:szCs w:val="18"/>
            <w:u w:val="single"/>
          </w:rPr>
          <w:t xml:space="preserve">Skills England: ST0318 Rail Engineering Technician (Signalling &amp; Telecoms)</w:t>
        </w:r>
      </w:hyperlink>
      <w:r>
        <w:rPr>
          <w:rFonts w:ascii="Arial" w:cs="Arial" w:eastAsia="Arial" w:hAnsi="Arial"/>
          <w:color w:val="5B6770"/>
          <w:sz w:val="17"/>
          <w:szCs w:val="17"/>
        </w:rPr>
        <w:t xml:space="preserve">  Checked 30 July 2026</w:t>
      </w:r>
    </w:p>
    <w:p>
      <w:pPr>
        <w:spacing w:after="70" w:line="252"/>
      </w:pPr>
      <w:hyperlink w:history="1" r:id="rIdccbjpq1zdrcl11ohlvuv_">
        <w:r>
          <w:rPr>
            <w:rFonts w:ascii="Arial" w:cs="Arial" w:eastAsia="Arial" w:hAnsi="Arial"/>
            <w:color w:val="0B5CAD"/>
            <w:sz w:val="18"/>
            <w:szCs w:val="18"/>
            <w:u w:val="single"/>
          </w:rPr>
          <w:t xml:space="preserve">Skills England: ST0485 Network Cable Installer</w:t>
        </w:r>
      </w:hyperlink>
      <w:r>
        <w:rPr>
          <w:rFonts w:ascii="Arial" w:cs="Arial" w:eastAsia="Arial" w:hAnsi="Arial"/>
          <w:color w:val="5B6770"/>
          <w:sz w:val="17"/>
          <w:szCs w:val="17"/>
        </w:rPr>
        <w:t xml:space="preserve">  Checked 29 July 2026</w:t>
      </w:r>
    </w:p>
    <w:p>
      <w:pPr>
        <w:spacing w:after="70" w:line="252"/>
      </w:pPr>
      <w:hyperlink w:history="1" r:id="rIdkh4xuqrnxaqowbauvhv9u">
        <w:r>
          <w:rPr>
            <w:rFonts w:ascii="Arial" w:cs="Arial" w:eastAsia="Arial" w:hAnsi="Arial"/>
            <w:color w:val="0B5CAD"/>
            <w:sz w:val="18"/>
            <w:szCs w:val="18"/>
            <w:u w:val="single"/>
          </w:rPr>
          <w:t xml:space="preserve">Skills England: ST0127 Network Engineer</w:t>
        </w:r>
      </w:hyperlink>
      <w:r>
        <w:rPr>
          <w:rFonts w:ascii="Arial" w:cs="Arial" w:eastAsia="Arial" w:hAnsi="Arial"/>
          <w:color w:val="5B6770"/>
          <w:sz w:val="17"/>
          <w:szCs w:val="17"/>
        </w:rPr>
        <w:t xml:space="preserve">  Checked 10 August 2026</w:t>
      </w:r>
    </w:p>
    <w:p>
      <w:pPr>
        <w:spacing w:after="70" w:line="252"/>
      </w:pPr>
      <w:hyperlink w:history="1" r:id="rIdc5tbdsaig38p0hol5fn9g">
        <w:r>
          <w:rPr>
            <w:rFonts w:ascii="Arial" w:cs="Arial" w:eastAsia="Arial" w:hAnsi="Arial"/>
            <w:color w:val="0B5CAD"/>
            <w:sz w:val="18"/>
            <w:szCs w:val="18"/>
            <w:u w:val="single"/>
          </w:rPr>
          <w:t xml:space="preserve">Skills England: ST0629 BEMS (Building Energy Management Systems) Controls Engineer</w:t>
        </w:r>
      </w:hyperlink>
      <w:r>
        <w:rPr>
          <w:rFonts w:ascii="Arial" w:cs="Arial" w:eastAsia="Arial" w:hAnsi="Arial"/>
          <w:color w:val="5B6770"/>
          <w:sz w:val="17"/>
          <w:szCs w:val="17"/>
        </w:rPr>
        <w:t xml:space="preserve">  Checked 30 July 2026</w:t>
      </w:r>
    </w:p>
    <w:p>
      <w:pPr>
        <w:spacing w:after="70" w:line="252"/>
      </w:pPr>
      <w:hyperlink w:history="1" r:id="rIdi9yp8qr9o82edfn8cgjk6">
        <w:r>
          <w:rPr>
            <w:rFonts w:ascii="Arial" w:cs="Arial" w:eastAsia="Arial" w:hAnsi="Arial"/>
            <w:color w:val="0B5CAD"/>
            <w:sz w:val="18"/>
            <w:szCs w:val="18"/>
            <w:u w:val="single"/>
          </w:rPr>
          <w:t xml:space="preserve">Skills England: ST1299 Cellular Network Field Engineer (CNFE)</w:t>
        </w:r>
      </w:hyperlink>
      <w:r>
        <w:rPr>
          <w:rFonts w:ascii="Arial" w:cs="Arial" w:eastAsia="Arial" w:hAnsi="Arial"/>
          <w:color w:val="5B6770"/>
          <w:sz w:val="17"/>
          <w:szCs w:val="17"/>
        </w:rPr>
        <w:t xml:space="preserve">  Checked 29 July 2026</w:t>
      </w:r>
    </w:p>
    <w:p>
      <w:pPr>
        <w:spacing w:after="70" w:line="252"/>
      </w:pPr>
      <w:hyperlink w:history="1" r:id="rIddo5fxoylxxjowsxle9ujs">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d2zppqsgosjpudcppckm0">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9nulvc6qavybczmfmexxe">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1vqoszmm2ivh00aocjjom">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Network Engineer / Junior Network Engineer / Senior Network Engineer (UK) (checked 11 July 2026)</w:t>
      </w:r>
    </w:p>
    <w:p>
      <w:pPr>
        <w:pStyle w:val="ListParagraph"/>
        <w:numPr>
          <w:ilvl w:val="0"/>
          <w:numId w:val="2"/>
        </w:numPr>
        <w:spacing w:after="60"/>
      </w:pPr>
      <w:r>
        <w:rPr>
          <w:rFonts w:ascii="Arial" w:cs="Arial" w:eastAsia="Arial" w:hAnsi="Arial"/>
          <w:sz w:val="18"/>
          <w:szCs w:val="18"/>
        </w:rPr>
        <w:t xml:space="preserve">IT Computer Networking Job Market Report (UK), Learning People, Jun 2026 (checked 11 July 2026)</w:t>
      </w:r>
    </w:p>
    <w:p>
      <w:pPr>
        <w:pStyle w:val="ListParagraph"/>
        <w:numPr>
          <w:ilvl w:val="0"/>
          <w:numId w:val="2"/>
        </w:numPr>
        <w:spacing w:after="60"/>
      </w:pPr>
      <w:r>
        <w:rPr>
          <w:rFonts w:ascii="Arial" w:cs="Arial" w:eastAsia="Arial" w:hAnsi="Arial"/>
          <w:sz w:val="18"/>
          <w:szCs w:val="18"/>
        </w:rPr>
        <w:t xml:space="preserve">TechTarget: Advanced skills drive networking job market in 2026 (checked 11 July 2026)</w:t>
      </w:r>
    </w:p>
    <w:p>
      <w:pPr>
        <w:pStyle w:val="ListParagraph"/>
        <w:numPr>
          <w:ilvl w:val="0"/>
          <w:numId w:val="2"/>
        </w:numPr>
        <w:spacing w:after="60"/>
      </w:pPr>
      <w:r>
        <w:rPr>
          <w:rFonts w:ascii="Arial" w:cs="Arial" w:eastAsia="Arial" w:hAnsi="Arial"/>
          <w:sz w:val="18"/>
          <w:szCs w:val="18"/>
        </w:rPr>
        <w:t xml:space="preserve">IT Jobs Watch: Network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Cisco Networking Academy course structure (checked 11 July 2026)</w:t>
      </w:r>
    </w:p>
    <w:p>
      <w:pPr>
        <w:pStyle w:val="ListParagraph"/>
        <w:numPr>
          <w:ilvl w:val="0"/>
          <w:numId w:val="2"/>
        </w:numPr>
        <w:spacing w:after="60"/>
      </w:pPr>
      <w:r>
        <w:rPr>
          <w:rFonts w:ascii="Arial" w:cs="Arial" w:eastAsia="Arial" w:hAnsi="Arial"/>
          <w:sz w:val="18"/>
          <w:szCs w:val="18"/>
        </w:rPr>
        <w:t xml:space="preserve">CompTIA Network+ exam objectives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Telecoms and related network installers and repairers (checked 29 July 2026)</w:t>
      </w:r>
    </w:p>
    <w:p>
      <w:pPr>
        <w:pStyle w:val="ListParagraph"/>
        <w:numPr>
          <w:ilvl w:val="0"/>
          <w:numId w:val="2"/>
        </w:numPr>
        <w:spacing w:after="60"/>
      </w:pPr>
      <w:r>
        <w:rPr>
          <w:rFonts w:ascii="Arial" w:cs="Arial" w:eastAsia="Arial" w:hAnsi="Arial"/>
          <w:sz w:val="18"/>
          <w:szCs w:val="18"/>
        </w:rPr>
        <w:t xml:space="preserve">IfATE/Skills England: Network Cable Installer (ST0485), Telecoms Field Operative (ST0832) (checked 29 July 2026)</w:t>
      </w:r>
    </w:p>
    <w:p>
      <w:pPr>
        <w:pStyle w:val="ListParagraph"/>
        <w:numPr>
          <w:ilvl w:val="0"/>
          <w:numId w:val="2"/>
        </w:numPr>
        <w:spacing w:after="60"/>
      </w:pPr>
      <w:r>
        <w:rPr>
          <w:rFonts w:ascii="Arial" w:cs="Arial" w:eastAsia="Arial" w:hAnsi="Arial"/>
          <w:sz w:val="18"/>
          <w:szCs w:val="18"/>
        </w:rPr>
        <w:t xml:space="preserve">The Fiber Optic Association (FOA): Fiber U lesson plans 7 and 8 (checked 29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Security system installers and repairers (checked 31 July 2026)</w:t>
      </w:r>
    </w:p>
    <w:p>
      <w:pPr>
        <w:pStyle w:val="ListParagraph"/>
        <w:numPr>
          <w:ilvl w:val="0"/>
          <w:numId w:val="2"/>
        </w:numPr>
        <w:spacing w:after="60"/>
      </w:pPr>
      <w:r>
        <w:rPr>
          <w:rFonts w:ascii="Arial" w:cs="Arial" w:eastAsia="Arial" w:hAnsi="Arial"/>
          <w:sz w:val="18"/>
          <w:szCs w:val="18"/>
        </w:rPr>
        <w:t xml:space="preserve">IfATE/Skills England: Fire Emergency and Security Systems Technician (ST0189), BEMS Controls Engineer (ST0629) (checked 31 July 2026)</w:t>
      </w:r>
    </w:p>
    <w:p>
      <w:pPr>
        <w:pStyle w:val="ListParagraph"/>
        <w:numPr>
          <w:ilvl w:val="0"/>
          <w:numId w:val="2"/>
        </w:numPr>
        <w:spacing w:after="60"/>
      </w:pPr>
      <w:r>
        <w:rPr>
          <w:rFonts w:ascii="Arial" w:cs="Arial" w:eastAsia="Arial" w:hAnsi="Arial"/>
          <w:sz w:val="18"/>
          <w:szCs w:val="18"/>
        </w:rPr>
        <w:t xml:space="preserve">Fire Industry Association (FIA): Foundation Course (checked 31 July 2026)</w:t>
      </w:r>
    </w:p>
    <w:p>
      <w:pPr>
        <w:pStyle w:val="ListParagraph"/>
        <w:numPr>
          <w:ilvl w:val="0"/>
          <w:numId w:val="2"/>
        </w:numPr>
        <w:spacing w:after="60"/>
      </w:pPr>
      <w:r>
        <w:rPr>
          <w:rFonts w:ascii="Arial" w:cs="Arial" w:eastAsia="Arial" w:hAnsi="Arial"/>
          <w:sz w:val="18"/>
          <w:szCs w:val="18"/>
        </w:rPr>
        <w:t xml:space="preserve">BESA: Labour Market Intelligence Report 2026 (checked 31 July 2026)</w:t>
      </w:r>
    </w:p>
    <w:p>
      <w:pPr>
        <w:pStyle w:val="ListParagraph"/>
        <w:numPr>
          <w:ilvl w:val="0"/>
          <w:numId w:val="2"/>
        </w:numPr>
        <w:spacing w:after="60"/>
      </w:pPr>
      <w:r>
        <w:rPr>
          <w:rFonts w:ascii="Arial" w:cs="Arial" w:eastAsia="Arial" w:hAnsi="Arial"/>
          <w:sz w:val="18"/>
          <w:szCs w:val="18"/>
        </w:rPr>
        <w:t xml:space="preserve">StationX: CCNA vs Network+ 2026 (checked 11 July 2026)</w:t>
      </w:r>
    </w:p>
    <w:p>
      <w:pPr>
        <w:pStyle w:val="ListParagraph"/>
        <w:numPr>
          <w:ilvl w:val="0"/>
          <w:numId w:val="2"/>
        </w:numPr>
        <w:spacing w:after="60"/>
      </w:pPr>
      <w:r>
        <w:rPr>
          <w:rFonts w:ascii="Arial" w:cs="Arial" w:eastAsia="Arial" w:hAnsi="Arial"/>
          <w:sz w:val="18"/>
          <w:szCs w:val="18"/>
        </w:rPr>
        <w:t xml:space="preserve">CompTIA certification documentation (checked 11 July 2026)</w:t>
      </w:r>
    </w:p>
    <w:p>
      <w:pPr>
        <w:pStyle w:val="ListParagraph"/>
        <w:numPr>
          <w:ilvl w:val="0"/>
          <w:numId w:val="2"/>
        </w:numPr>
        <w:spacing w:after="60"/>
      </w:pPr>
      <w:r>
        <w:rPr>
          <w:rFonts w:ascii="Arial" w:cs="Arial" w:eastAsia="Arial" w:hAnsi="Arial"/>
          <w:sz w:val="18"/>
          <w:szCs w:val="18"/>
        </w:rPr>
        <w:t xml:space="preserve">IT Jobs Watch: Network Engineer skills (UK), 6 months to 11 Jul 2026 (52.09% Cisco, 41.27% Cisco Certification, 32.09% CCNA)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9"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one4tzsmwway8td01fkx7" Type="http://schemas.openxmlformats.org/officeDocument/2006/relationships/hyperlink" Target="https://www.techskills.org/learners/routes?pathway=apprenticeship" TargetMode="External"/><Relationship Id="rIdvsmqvytjbzaqq3otfcgnq" Type="http://schemas.openxmlformats.org/officeDocument/2006/relationships/hyperlink" Target="https://www.techskills.org/learners/routes?pathway=degree" TargetMode="External"/><Relationship Id="rIdyr47gwykw7_dk3znkgzk1" Type="http://schemas.openxmlformats.org/officeDocument/2006/relationships/hyperlink" Target="https://jobhelp.campaign.gov.uk/skills-bootcamps/" TargetMode="External"/><Relationship Id="rIdsbbfhzsxuqfudzmmrb65q" Type="http://schemas.openxmlformats.org/officeDocument/2006/relationships/hyperlink" Target="https://www.techskills.org/learners/routes?pathway=flexible" TargetMode="External"/><Relationship Id="rIdrrkjso72e97tpzshlpzoo" Type="http://schemas.openxmlformats.org/officeDocument/2006/relationships/hyperlink" Target="https://skillsengland.education.gov.uk/apprenticeship-standards/st0616-v1-1" TargetMode="External"/><Relationship Id="rIdfzyfcrx_6utlbwug3wexo" Type="http://schemas.openxmlformats.org/officeDocument/2006/relationships/hyperlink" Target="https://skillsengland.education.gov.uk/apprenticeship-standards/st0832-v1-1" TargetMode="External"/><Relationship Id="rId1c7u7xs1kh_b842pivaw6" Type="http://schemas.openxmlformats.org/officeDocument/2006/relationships/hyperlink" Target="https://skillsengland.education.gov.uk/apprenticeship-standards/st0189-v1-2" TargetMode="External"/><Relationship Id="rId5af4byp_s5jwsji3xr-is" Type="http://schemas.openxmlformats.org/officeDocument/2006/relationships/hyperlink" Target="https://skillsengland.education.gov.uk/apprenticeship-standards/st0252-v1-2" TargetMode="External"/><Relationship Id="rIdmjt6dyziixkvpb2m3gn-i" Type="http://schemas.openxmlformats.org/officeDocument/2006/relationships/hyperlink" Target="https://skillsengland.education.gov.uk/apprenticeship-standards/st0318-v1-1" TargetMode="External"/><Relationship Id="rId9mgoo8_azrgslnp3dhfso" Type="http://schemas.openxmlformats.org/officeDocument/2006/relationships/hyperlink" Target="https://skillsengland.education.gov.uk/apprenticeships/st0485-v1-2" TargetMode="External"/><Relationship Id="rIddmezx5w4csnqm_ldim3go" Type="http://schemas.openxmlformats.org/officeDocument/2006/relationships/hyperlink" Target="https://skillsengland.education.gov.uk/apprenticeships/st0127-v1-4" TargetMode="External"/><Relationship Id="rIdrvcddflubgtnvpzc6c_-n" Type="http://schemas.openxmlformats.org/officeDocument/2006/relationships/hyperlink" Target="https://skillsengland.education.gov.uk/apprenticeship-standards/st0629-v1-2" TargetMode="External"/><Relationship Id="rId4cpslxl0fatofd4vtm5ff" Type="http://schemas.openxmlformats.org/officeDocument/2006/relationships/hyperlink" Target="https://skillsengland.education.gov.uk/apprenticeships/st1299-v1-1" TargetMode="External"/><Relationship Id="rId5tij6iarymffdakpsyjhf" Type="http://schemas.openxmlformats.org/officeDocument/2006/relationships/hyperlink" Target="https://www.netacad.com/courses/networking-basics" TargetMode="External"/><Relationship Id="rIdftsef17lgb7ximre8l_kc" Type="http://schemas.openxmlformats.org/officeDocument/2006/relationships/hyperlink" Target="https://skillsforall.com/" TargetMode="External"/><Relationship Id="rIdqblvbllmjt0n71usgczhj" Type="http://schemas.openxmlformats.org/officeDocument/2006/relationships/hyperlink" Target="https://www.netacad.com/courses/networking-basics" TargetMode="External"/><Relationship Id="rIdh8erxgg3zfc-wsd7tzab6" Type="http://schemas.openxmlformats.org/officeDocument/2006/relationships/hyperlink" Target="https://learn.microsoft.com/en-us/training/paths/intro-to-azure-network-foundation-services/" TargetMode="External"/><Relationship Id="rIdaihznaxd-jmooidsyv7fp" Type="http://schemas.openxmlformats.org/officeDocument/2006/relationships/hyperlink" Target="https://www.wireshark.org/docs/" TargetMode="External"/><Relationship Id="rIdmjbst3wfmgrgunlkwaaya" Type="http://schemas.openxmlformats.org/officeDocument/2006/relationships/hyperlink" Target="https://docs.librenms.org/" TargetMode="External"/><Relationship Id="rIdghaojwjwoeeaomq6iqhoi" Type="http://schemas.openxmlformats.org/officeDocument/2006/relationships/hyperlink" Target="https://fiberu.org/basic/LP7.html" TargetMode="External"/><Relationship Id="rIdype-tzymy6yjavy6o-wt4" Type="http://schemas.openxmlformats.org/officeDocument/2006/relationships/hyperlink" Target="https://fiberu.org/basic/LP8.html" TargetMode="External"/><Relationship Id="rIdvqnd8xz-d-jtipmgj0uqj" Type="http://schemas.openxmlformats.org/officeDocument/2006/relationships/hyperlink" Target="https://nationalcareers.service.gov.uk/" TargetMode="External"/><Relationship Id="rIdorgck0kkhjarrznvowclo" Type="http://schemas.openxmlformats.org/officeDocument/2006/relationships/hyperlink" Target="https://www.gov.uk/apply-apprenticeship" TargetMode="External"/><Relationship Id="rId3wl-op3teyhgyedbgds2h" Type="http://schemas.openxmlformats.org/officeDocument/2006/relationships/hyperlink" Target="https://jobhelp.campaign.gov.uk/skills-bootcamps/" TargetMode="External"/><Relationship Id="rIdtqbiwdeb3iet-mjbrtoqk" Type="http://schemas.openxmlformats.org/officeDocument/2006/relationships/hyperlink" Target="https://skillsengland.education.gov.uk/apprenticeships" TargetMode="External"/><Relationship Id="rId_tl10yxzhtvu_9i9b9iqi" Type="http://schemas.openxmlformats.org/officeDocument/2006/relationships/hyperlink" Target="https://skillsengland.education.gov.uk/apprenticeship-standards/st0616-v1-1" TargetMode="External"/><Relationship Id="rIdjn6uj4lctom63fndu0z9b" Type="http://schemas.openxmlformats.org/officeDocument/2006/relationships/hyperlink" Target="https://skillsengland.education.gov.uk/apprenticeship-standards/st0832-v1-1" TargetMode="External"/><Relationship Id="rId25fwsmmvs0m3ftlcmtfjh" Type="http://schemas.openxmlformats.org/officeDocument/2006/relationships/hyperlink" Target="https://skillsengland.education.gov.uk/apprenticeship-standards/st0189-v1-2" TargetMode="External"/><Relationship Id="rId4hjubpvikqilp-xs7xylz" Type="http://schemas.openxmlformats.org/officeDocument/2006/relationships/hyperlink" Target="https://skillsengland.education.gov.uk/apprenticeship-standards/st0252-v1-2" TargetMode="External"/><Relationship Id="rIdg1yvmjkiincpkcx6gywuo" Type="http://schemas.openxmlformats.org/officeDocument/2006/relationships/hyperlink" Target="https://skillsengland.education.gov.uk/apprenticeship-standards/st0318-v1-1" TargetMode="External"/><Relationship Id="rIdccbjpq1zdrcl11ohlvuv_" Type="http://schemas.openxmlformats.org/officeDocument/2006/relationships/hyperlink" Target="https://skillsengland.education.gov.uk/apprenticeships/st0485-v1-2" TargetMode="External"/><Relationship Id="rIdkh4xuqrnxaqowbauvhv9u" Type="http://schemas.openxmlformats.org/officeDocument/2006/relationships/hyperlink" Target="https://skillsengland.education.gov.uk/apprenticeships/st0127-v1-4" TargetMode="External"/><Relationship Id="rIdc5tbdsaig38p0hol5fn9g" Type="http://schemas.openxmlformats.org/officeDocument/2006/relationships/hyperlink" Target="https://skillsengland.education.gov.uk/apprenticeship-standards/st0629-v1-2" TargetMode="External"/><Relationship Id="rIdi9yp8qr9o82edfn8cgjk6" Type="http://schemas.openxmlformats.org/officeDocument/2006/relationships/hyperlink" Target="https://skillsengland.education.gov.uk/apprenticeships/st1299-v1-1" TargetMode="External"/><Relationship Id="rIddo5fxoylxxjowsxle9ujs" Type="http://schemas.openxmlformats.org/officeDocument/2006/relationships/hyperlink" Target="https://nationalcareers.service.gov.uk/" TargetMode="External"/><Relationship Id="rIdd2zppqsgosjpudcppckm0" Type="http://schemas.openxmlformats.org/officeDocument/2006/relationships/hyperlink" Target="https://www.gov.uk/apply-apprenticeship" TargetMode="External"/><Relationship Id="rId9nulvc6qavybczmfmexxe" Type="http://schemas.openxmlformats.org/officeDocument/2006/relationships/hyperlink" Target="https://jobhelp.campaign.gov.uk/skills-bootcamps/" TargetMode="External"/><Relationship Id="rId1vqoszmm2ivh00aocjjom" Type="http://schemas.openxmlformats.org/officeDocument/2006/relationships/hyperlink" Target="https://skillsengland.education.gov.uk/apprenticeships"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Networks &amp; Connectivity careers: a guide for teachers and lecturers</dc:title>
  <dc:creator>TechSkills</dc:creator>
  <dc:description>Networks &amp; Connectivity careers: a guide for teachers and lecturers. Built from the TechSkills Career Matrix.</dc:description>
  <cp:lastModifiedBy>Un-named</cp:lastModifiedBy>
  <cp:revision>1</cp:revision>
  <dcterms:created xsi:type="dcterms:W3CDTF">2026-11-01T13:46:56.268Z</dcterms:created>
  <dcterms:modified xsi:type="dcterms:W3CDTF">2026-11-01T13:46:56.268Z</dcterms:modified>
</cp:coreProperties>
</file>

<file path=docProps/custom.xml><?xml version="1.0" encoding="utf-8"?>
<Properties xmlns="http://schemas.openxmlformats.org/officeDocument/2006/custom-properties" xmlns:vt="http://schemas.openxmlformats.org/officeDocument/2006/docPropsVTypes"/>
</file>